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E4" w:rsidRPr="007C4DE4" w:rsidRDefault="007C4DE4" w:rsidP="007C4DE4">
      <w:p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90E1D"/>
          <w:sz w:val="27"/>
          <w:szCs w:val="27"/>
          <w:lang w:eastAsia="en-PH"/>
        </w:rPr>
      </w:pPr>
      <w:proofErr w:type="spellStart"/>
      <w:r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>Đi</w:t>
      </w:r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>ểm</w:t>
      </w:r>
      <w:proofErr w:type="spellEnd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 xml:space="preserve"> </w:t>
      </w:r>
      <w:proofErr w:type="spellStart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>trúng</w:t>
      </w:r>
      <w:proofErr w:type="spellEnd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 xml:space="preserve"> </w:t>
      </w:r>
      <w:proofErr w:type="spellStart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>tuyển</w:t>
      </w:r>
      <w:proofErr w:type="spellEnd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 xml:space="preserve"> </w:t>
      </w:r>
      <w:proofErr w:type="spellStart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>phương</w:t>
      </w:r>
      <w:proofErr w:type="spellEnd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 xml:space="preserve"> </w:t>
      </w:r>
      <w:proofErr w:type="spellStart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>thức</w:t>
      </w:r>
      <w:proofErr w:type="spellEnd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 xml:space="preserve"> </w:t>
      </w:r>
      <w:proofErr w:type="spellStart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>sử</w:t>
      </w:r>
      <w:proofErr w:type="spellEnd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 xml:space="preserve"> </w:t>
      </w:r>
      <w:proofErr w:type="spellStart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>dụng</w:t>
      </w:r>
      <w:proofErr w:type="spellEnd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 xml:space="preserve"> </w:t>
      </w:r>
      <w:proofErr w:type="spellStart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>kết</w:t>
      </w:r>
      <w:proofErr w:type="spellEnd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 xml:space="preserve"> </w:t>
      </w:r>
      <w:proofErr w:type="spellStart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>quả</w:t>
      </w:r>
      <w:proofErr w:type="spellEnd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 xml:space="preserve"> </w:t>
      </w:r>
      <w:proofErr w:type="spellStart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>thi</w:t>
      </w:r>
      <w:proofErr w:type="spellEnd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 xml:space="preserve"> </w:t>
      </w:r>
      <w:proofErr w:type="spellStart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>tốt</w:t>
      </w:r>
      <w:proofErr w:type="spellEnd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 xml:space="preserve"> </w:t>
      </w:r>
      <w:proofErr w:type="spellStart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>nghiệp</w:t>
      </w:r>
      <w:proofErr w:type="spellEnd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 xml:space="preserve"> THPT </w:t>
      </w:r>
      <w:proofErr w:type="spellStart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>năm</w:t>
      </w:r>
      <w:proofErr w:type="spellEnd"/>
      <w:r w:rsidRPr="007C4DE4">
        <w:rPr>
          <w:rFonts w:ascii="Arial" w:eastAsia="Times New Roman" w:hAnsi="Arial" w:cs="Arial"/>
          <w:b/>
          <w:bCs/>
          <w:color w:val="090E1D"/>
          <w:sz w:val="20"/>
          <w:szCs w:val="20"/>
          <w:lang w:eastAsia="en-PH"/>
        </w:rPr>
        <w:t xml:space="preserve"> 2024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1774"/>
        <w:gridCol w:w="1559"/>
        <w:gridCol w:w="2693"/>
        <w:gridCol w:w="1418"/>
        <w:gridCol w:w="1134"/>
      </w:tblGrid>
      <w:tr w:rsidR="00337828" w:rsidRPr="007C4DE4" w:rsidTr="00337828">
        <w:trPr>
          <w:tblHeader/>
        </w:trPr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>TT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>Ngành</w:t>
            </w:r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>Mã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 xml:space="preserve"> ngành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>Tổ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>hợp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>xét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>tuyển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>Điểm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>trúng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>tuyển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>Ghi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>chú</w:t>
            </w:r>
            <w:proofErr w:type="spellEnd"/>
          </w:p>
        </w:tc>
      </w:tr>
      <w:tr w:rsidR="007C4DE4" w:rsidRPr="007C4DE4" w:rsidTr="00337828">
        <w:tc>
          <w:tcPr>
            <w:tcW w:w="8923" w:type="dxa"/>
            <w:gridSpan w:val="6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>TRỤ SỞ CHÍNH</w:t>
            </w:r>
          </w:p>
        </w:tc>
      </w:tr>
      <w:tr w:rsidR="007C4DE4" w:rsidRPr="007C4DE4" w:rsidTr="00337828">
        <w:tc>
          <w:tcPr>
            <w:tcW w:w="8923" w:type="dxa"/>
            <w:gridSpan w:val="6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Lĩnh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vực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Khoa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giáo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dục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và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đào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tạo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giáo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viên</w:t>
            </w:r>
            <w:proofErr w:type="spellEnd"/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1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Giáo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dục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7140101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D01; A00; A01; C14                          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24.82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Quản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lý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giáo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dục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7140114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D01; A00; A01; C14                          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25.22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3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Giáo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dục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Mầm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non</w:t>
            </w:r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7140201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M02; M03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24.24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4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Giáo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dục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Tiểu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7140202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A00; A01; D01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26.13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5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Giáo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dục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Đặc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biệt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7140203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C00; C15; D01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26.50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Xét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đến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NV5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6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Giáo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dục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công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dân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7140204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C00; C19; D01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27.34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Giáo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dục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Chính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trị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7140205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C00; C19; D01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27.58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8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Giáo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dục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Thể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chất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7140206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M08; T01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26.71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9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Giáo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dục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Quốc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phòng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- An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ninh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7140208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A08; C00; C19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27.28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lastRenderedPageBreak/>
              <w:t>10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Sư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phạm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Toán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7140209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A00; A01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27.60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Xét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đến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NV1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11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Sư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phạm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Tin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7140210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A00; A01; B08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24.73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12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Sư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phạm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Vật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lý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7140211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A00; A01; C01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27.25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Xét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đến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NV3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13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Sư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phạm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Hoá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7140212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A00; B00; D07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27.67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14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Sư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phạm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Sinh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7140213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B00; D08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26.22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15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Sư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phạm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Ngữ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văn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7140217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C00; D01; D78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28.60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16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Sư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phạm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Lịch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sử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7140218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C00; D14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28.60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Xét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đến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NV1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17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Sư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phạm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Địa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lý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7140219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C00; C04; D15; D78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28.37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18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Sư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phạm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Tiếng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Anh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7140231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D01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27.01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19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Sư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phạm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Tiếng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Nga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7140232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D01; D02; D78; D80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23.69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20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Sư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phạm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Tiếng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Pháp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7140233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D01; D03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24.93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lastRenderedPageBreak/>
              <w:t>21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Sư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phạm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Tiếng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Trung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Quốc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7140234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D01; D04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26.44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22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Sư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phạm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công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nghệ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7140246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A00; A01; A02; D90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24.31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23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Sư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phạm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khoa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tự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nhiên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7140247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A00; A02; B00; D90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25.60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24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Sư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phạm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Lịch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sử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-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Địa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lý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7140249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C00; C19; C20; D78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27.75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7C4DE4" w:rsidRPr="007C4DE4" w:rsidTr="00337828">
        <w:tc>
          <w:tcPr>
            <w:tcW w:w="8923" w:type="dxa"/>
            <w:gridSpan w:val="6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Lĩnh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vực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Nhân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văn</w:t>
            </w:r>
            <w:proofErr w:type="spellEnd"/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25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Ngôn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ngữ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Anh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7220201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D01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25.86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26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Ngôn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ngữ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Nga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7220202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D01; D02; D78; D80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22.00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27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Ngôn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ngữ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Pháp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7220203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D01; D03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22.70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Xét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đến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NV3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28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Ngôn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ngữ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Trung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Quốc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7220204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D01; D04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25.05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29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Ngôn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ngữ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Nhật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7220209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D01; D06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23.77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30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Ngôn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ngữ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Hàn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quốc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7220210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D01; D78; D96; DD2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25.02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lastRenderedPageBreak/>
              <w:t>31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Văn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7229030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C00; D01; D78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26.62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7C4DE4" w:rsidRPr="007C4DE4" w:rsidTr="00337828">
        <w:tc>
          <w:tcPr>
            <w:tcW w:w="8923" w:type="dxa"/>
            <w:gridSpan w:val="6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Lĩnh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vực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Khoa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xã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hội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và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hành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vi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32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Tâm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lý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7310401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B00; C00; D01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27.10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33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Tâm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lý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giáo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dục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7310403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A00; C00; D01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26.03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Xét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đến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NV3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34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Địa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lý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7310501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C00; D10; D15; D78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25.17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35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Quốc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tế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7310601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D01; D14; D78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24.42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36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Việt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Nam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7310630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C00; D01; D78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25.28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7C4DE4" w:rsidRPr="007C4DE4" w:rsidTr="00337828">
        <w:tc>
          <w:tcPr>
            <w:tcW w:w="8923" w:type="dxa"/>
            <w:gridSpan w:val="6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Lĩnh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vực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Khoa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sự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sống</w:t>
            </w:r>
            <w:proofErr w:type="spellEnd"/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37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Sinh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ứng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dụng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7420203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B00; D08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21.90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Xét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đến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NV5</w:t>
            </w:r>
          </w:p>
        </w:tc>
      </w:tr>
      <w:tr w:rsidR="007C4DE4" w:rsidRPr="007C4DE4" w:rsidTr="00337828">
        <w:tc>
          <w:tcPr>
            <w:tcW w:w="8923" w:type="dxa"/>
            <w:gridSpan w:val="6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Lĩnh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vực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Khoa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tự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nhiên</w:t>
            </w:r>
            <w:proofErr w:type="spellEnd"/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38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Vật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lý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7440102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A00; A01; D90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24.44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39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Hoá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7440112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A00; B00; D07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24.65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7C4DE4" w:rsidRPr="007C4DE4" w:rsidTr="00337828">
        <w:tc>
          <w:tcPr>
            <w:tcW w:w="8923" w:type="dxa"/>
            <w:gridSpan w:val="6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Lĩnh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vực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Máy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tính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và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công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nghệ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thông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tin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40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Công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nghệ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thông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tin</w:t>
            </w:r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7480201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A00; A01; B08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23.05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7C4DE4" w:rsidRPr="007C4DE4" w:rsidTr="00337828">
        <w:tc>
          <w:tcPr>
            <w:tcW w:w="8923" w:type="dxa"/>
            <w:gridSpan w:val="6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Lĩnh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vực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Dịch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vụ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xã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hội</w:t>
            </w:r>
            <w:proofErr w:type="spellEnd"/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lastRenderedPageBreak/>
              <w:t>41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Công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tác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xã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hội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7760101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A00; C00; D01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24.44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Xét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đến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NV2</w:t>
            </w:r>
          </w:p>
        </w:tc>
      </w:tr>
      <w:tr w:rsidR="007C4DE4" w:rsidRPr="007C4DE4" w:rsidTr="00337828">
        <w:tc>
          <w:tcPr>
            <w:tcW w:w="8923" w:type="dxa"/>
            <w:gridSpan w:val="6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Lĩnh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vực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Du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lịch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,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khách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sạn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,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thể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thao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và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dịch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vụ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cá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nhân</w:t>
            </w:r>
            <w:proofErr w:type="spellEnd"/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42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Du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lịch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7810101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C00; C04; D01; D78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25.25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Xét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đến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NV5</w:t>
            </w:r>
          </w:p>
        </w:tc>
      </w:tr>
      <w:tr w:rsidR="007C4DE4" w:rsidRPr="007C4DE4" w:rsidTr="00337828">
        <w:tc>
          <w:tcPr>
            <w:tcW w:w="8923" w:type="dxa"/>
            <w:gridSpan w:val="6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b/>
                <w:bCs/>
                <w:color w:val="090E1D"/>
                <w:sz w:val="27"/>
                <w:szCs w:val="27"/>
                <w:lang w:eastAsia="en-PH"/>
              </w:rPr>
              <w:t>PHÂN HIỆU LONG AN</w:t>
            </w:r>
          </w:p>
        </w:tc>
      </w:tr>
      <w:tr w:rsidR="007C4DE4" w:rsidRPr="007C4DE4" w:rsidTr="00337828">
        <w:tc>
          <w:tcPr>
            <w:tcW w:w="8923" w:type="dxa"/>
            <w:gridSpan w:val="6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Lĩnh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vực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Khoa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giáo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dục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và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đào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tạo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giáo</w:t>
            </w:r>
            <w:proofErr w:type="spellEnd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b/>
                <w:bCs/>
                <w:i/>
                <w:iCs/>
                <w:color w:val="090E1D"/>
                <w:sz w:val="27"/>
                <w:szCs w:val="27"/>
                <w:lang w:eastAsia="en-PH"/>
              </w:rPr>
              <w:t>viên</w:t>
            </w:r>
            <w:proofErr w:type="spellEnd"/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43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Giáo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dục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Mầm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non</w:t>
            </w:r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7140201_LA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M02; M03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22.00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44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Giáo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dục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Tiểu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7140202_LA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A00; A01; D01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24.73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Xét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đến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NV2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45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Giáo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dục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Thể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chất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7140206_LA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M08; T01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24.77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Xét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đến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NV2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46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Sư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phạm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Toán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học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7140209_LA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A00; A01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26.18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47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Sư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phạm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Ngữ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văn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7140217_LA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C00; D01; D78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27.20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48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Sư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phạm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Tiếng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Anh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7140231_LA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D01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25.47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  <w:tr w:rsidR="00337828" w:rsidRPr="007C4DE4" w:rsidTr="00337828">
        <w:tc>
          <w:tcPr>
            <w:tcW w:w="3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49</w:t>
            </w:r>
          </w:p>
        </w:tc>
        <w:tc>
          <w:tcPr>
            <w:tcW w:w="177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Giáo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dục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Mầm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non (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trình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</w:t>
            </w:r>
            <w:proofErr w:type="spellStart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độ</w:t>
            </w:r>
            <w:proofErr w:type="spellEnd"/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 xml:space="preserve"> CĐ)</w:t>
            </w:r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51140201</w:t>
            </w:r>
          </w:p>
        </w:tc>
        <w:tc>
          <w:tcPr>
            <w:tcW w:w="269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M02; M03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18.70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DE4" w:rsidRPr="007C4DE4" w:rsidRDefault="007C4DE4" w:rsidP="007C4DE4">
            <w:pPr>
              <w:spacing w:after="375" w:line="240" w:lineRule="auto"/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</w:pPr>
            <w:r w:rsidRPr="007C4DE4">
              <w:rPr>
                <w:rFonts w:ascii="Arial" w:eastAsia="Times New Roman" w:hAnsi="Arial" w:cs="Arial"/>
                <w:color w:val="090E1D"/>
                <w:sz w:val="27"/>
                <w:szCs w:val="27"/>
                <w:lang w:eastAsia="en-PH"/>
              </w:rPr>
              <w:t> </w:t>
            </w:r>
          </w:p>
        </w:tc>
      </w:tr>
    </w:tbl>
    <w:p w:rsidR="007D0A79" w:rsidRDefault="007D0A79">
      <w:bookmarkStart w:id="0" w:name="_GoBack"/>
      <w:bookmarkEnd w:id="0"/>
    </w:p>
    <w:sectPr w:rsidR="007D0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54AF"/>
    <w:multiLevelType w:val="multilevel"/>
    <w:tmpl w:val="F1EE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4"/>
    <w:rsid w:val="00337828"/>
    <w:rsid w:val="007C4DE4"/>
    <w:rsid w:val="007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6BE1"/>
  <w15:chartTrackingRefBased/>
  <w15:docId w15:val="{AE387BC0-51AE-4314-A026-1F4F2867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4D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Emphasis">
    <w:name w:val="Emphasis"/>
    <w:basedOn w:val="DefaultParagraphFont"/>
    <w:uiPriority w:val="20"/>
    <w:qFormat/>
    <w:rsid w:val="007C4D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2024-08-19T03:00:00Z</dcterms:created>
  <dcterms:modified xsi:type="dcterms:W3CDTF">2024-08-19T03:00:00Z</dcterms:modified>
</cp:coreProperties>
</file>